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1E9" w:rsidRPr="0093470B" w:rsidRDefault="000551E9" w:rsidP="0005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70B">
        <w:rPr>
          <w:rFonts w:ascii="Times New Roman" w:hAnsi="Times New Roman" w:cs="Times New Roman"/>
          <w:b/>
          <w:sz w:val="24"/>
          <w:szCs w:val="24"/>
        </w:rPr>
        <w:t>Работа с БД</w:t>
      </w:r>
    </w:p>
    <w:p w:rsidR="00EB3D86" w:rsidRDefault="000551E9">
      <w:pPr>
        <w:rPr>
          <w:rFonts w:ascii="Times New Roman" w:hAnsi="Times New Roman" w:cs="Times New Roman"/>
          <w:sz w:val="24"/>
          <w:szCs w:val="24"/>
        </w:rPr>
      </w:pPr>
      <w:r w:rsidRPr="000551E9">
        <w:rPr>
          <w:rFonts w:ascii="Times New Roman" w:hAnsi="Times New Roman" w:cs="Times New Roman"/>
          <w:sz w:val="24"/>
          <w:szCs w:val="24"/>
        </w:rPr>
        <w:t xml:space="preserve">Для работы с базами данных нам </w:t>
      </w:r>
      <w:proofErr w:type="gramStart"/>
      <w:r w:rsidRPr="000551E9">
        <w:rPr>
          <w:rFonts w:ascii="Times New Roman" w:hAnsi="Times New Roman" w:cs="Times New Roman"/>
          <w:sz w:val="24"/>
          <w:szCs w:val="24"/>
        </w:rPr>
        <w:t>естественно</w:t>
      </w:r>
      <w:proofErr w:type="gramEnd"/>
      <w:r w:rsidRPr="000551E9">
        <w:rPr>
          <w:rFonts w:ascii="Times New Roman" w:hAnsi="Times New Roman" w:cs="Times New Roman"/>
          <w:sz w:val="24"/>
          <w:szCs w:val="24"/>
        </w:rPr>
        <w:t xml:space="preserve"> прежде всего надо иметь какую-нибудь базу данных. В данном случае мы будем рассматривать основные концепции ADO.NET преимущес</w:t>
      </w:r>
      <w:r>
        <w:rPr>
          <w:rFonts w:ascii="Times New Roman" w:hAnsi="Times New Roman" w:cs="Times New Roman"/>
          <w:sz w:val="24"/>
          <w:szCs w:val="24"/>
        </w:rPr>
        <w:t xml:space="preserve">твенно на примере MS SQL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Server</w:t>
      </w:r>
      <w:proofErr w:type="spellEnd"/>
      <w:r w:rsidRPr="000551E9">
        <w:rPr>
          <w:rFonts w:ascii="Times New Roman" w:hAnsi="Times New Roman" w:cs="Times New Roman"/>
          <w:sz w:val="24"/>
          <w:szCs w:val="24"/>
        </w:rPr>
        <w:t xml:space="preserve">. Поэтому вначале нам надо установить SQL </w:t>
      </w:r>
      <w:proofErr w:type="spellStart"/>
      <w:r w:rsidRPr="000551E9">
        <w:rPr>
          <w:rFonts w:ascii="Times New Roman" w:hAnsi="Times New Roman" w:cs="Times New Roman"/>
          <w:sz w:val="24"/>
          <w:szCs w:val="24"/>
        </w:rPr>
        <w:t>Server</w:t>
      </w:r>
      <w:proofErr w:type="spellEnd"/>
      <w:r w:rsidRPr="0005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1E9">
        <w:rPr>
          <w:rFonts w:ascii="Times New Roman" w:hAnsi="Times New Roman" w:cs="Times New Roman"/>
          <w:sz w:val="24"/>
          <w:szCs w:val="24"/>
        </w:rPr>
        <w:t>Express</w:t>
      </w:r>
      <w:proofErr w:type="spellEnd"/>
      <w:r w:rsidRPr="000551E9">
        <w:rPr>
          <w:rFonts w:ascii="Times New Roman" w:hAnsi="Times New Roman" w:cs="Times New Roman"/>
          <w:sz w:val="24"/>
          <w:szCs w:val="24"/>
        </w:rPr>
        <w:t>. Все необходимые материалы для установки можно найти по</w:t>
      </w:r>
      <w:r w:rsidRPr="000551E9">
        <w:rPr>
          <w:rFonts w:ascii="Times New Roman" w:hAnsi="Times New Roman" w:cs="Times New Roman"/>
          <w:color w:val="000000"/>
          <w:sz w:val="24"/>
          <w:szCs w:val="24"/>
          <w:shd w:val="clear" w:color="auto" w:fill="F7F7FA"/>
        </w:rPr>
        <w:t xml:space="preserve"> </w:t>
      </w:r>
      <w:r w:rsidRPr="000551E9">
        <w:rPr>
          <w:rFonts w:ascii="Times New Roman" w:hAnsi="Times New Roman" w:cs="Times New Roman"/>
          <w:sz w:val="24"/>
          <w:szCs w:val="24"/>
        </w:rPr>
        <w:t>адресу </w:t>
      </w:r>
      <w:hyperlink r:id="rId5" w:history="1">
        <w:r w:rsidRPr="000551E9">
          <w:rPr>
            <w:rStyle w:val="a3"/>
            <w:rFonts w:ascii="Times New Roman" w:hAnsi="Times New Roman" w:cs="Times New Roman"/>
            <w:sz w:val="24"/>
            <w:szCs w:val="24"/>
            <w:shd w:val="clear" w:color="auto" w:fill="F7F7FA"/>
          </w:rPr>
          <w:t>https://www.microsoft.com/en-US/download/details.aspx?id=42299</w:t>
        </w:r>
      </w:hyperlink>
      <w:r w:rsidRPr="000551E9">
        <w:rPr>
          <w:rFonts w:ascii="Times New Roman" w:hAnsi="Times New Roman" w:cs="Times New Roman"/>
          <w:color w:val="000000"/>
          <w:sz w:val="24"/>
          <w:szCs w:val="24"/>
          <w:shd w:val="clear" w:color="auto" w:fill="F7F7FA"/>
        </w:rPr>
        <w:t xml:space="preserve">. </w:t>
      </w:r>
      <w:r w:rsidRPr="000551E9">
        <w:rPr>
          <w:rFonts w:ascii="Times New Roman" w:hAnsi="Times New Roman" w:cs="Times New Roman"/>
          <w:sz w:val="24"/>
          <w:szCs w:val="24"/>
        </w:rPr>
        <w:t>Вместе с</w:t>
      </w:r>
      <w:r w:rsidRPr="000551E9">
        <w:rPr>
          <w:rFonts w:ascii="Times New Roman" w:hAnsi="Times New Roman" w:cs="Times New Roman"/>
          <w:color w:val="000000"/>
          <w:sz w:val="24"/>
          <w:szCs w:val="24"/>
          <w:shd w:val="clear" w:color="auto" w:fill="F7F7FA"/>
        </w:rPr>
        <w:t xml:space="preserve"> </w:t>
      </w:r>
      <w:r w:rsidRPr="000551E9">
        <w:rPr>
          <w:rFonts w:ascii="Times New Roman" w:hAnsi="Times New Roman" w:cs="Times New Roman"/>
          <w:sz w:val="24"/>
          <w:szCs w:val="24"/>
        </w:rPr>
        <w:t xml:space="preserve">сервером также устанавливается специальная программа SQL </w:t>
      </w:r>
      <w:proofErr w:type="spellStart"/>
      <w:r w:rsidRPr="000551E9">
        <w:rPr>
          <w:rFonts w:ascii="Times New Roman" w:hAnsi="Times New Roman" w:cs="Times New Roman"/>
          <w:sz w:val="24"/>
          <w:szCs w:val="24"/>
        </w:rPr>
        <w:t>Server</w:t>
      </w:r>
      <w:proofErr w:type="spellEnd"/>
      <w:r w:rsidRPr="0005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1E9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0551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1E9">
        <w:rPr>
          <w:rFonts w:ascii="Times New Roman" w:hAnsi="Times New Roman" w:cs="Times New Roman"/>
          <w:sz w:val="24"/>
          <w:szCs w:val="24"/>
        </w:rPr>
        <w:t>Studio</w:t>
      </w:r>
      <w:proofErr w:type="spellEnd"/>
      <w:r w:rsidRPr="000551E9">
        <w:rPr>
          <w:rFonts w:ascii="Times New Roman" w:hAnsi="Times New Roman" w:cs="Times New Roman"/>
          <w:sz w:val="24"/>
          <w:szCs w:val="24"/>
        </w:rPr>
        <w:t>, которая используется для управления базами данных на сервере.</w:t>
      </w:r>
    </w:p>
    <w:p w:rsidR="000551E9" w:rsidRDefault="0005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Второй вариант – использовать средства </w:t>
      </w:r>
      <w:r>
        <w:rPr>
          <w:rFonts w:ascii="Times New Roman" w:hAnsi="Times New Roman" w:cs="Times New Roman"/>
          <w:sz w:val="24"/>
          <w:szCs w:val="24"/>
          <w:lang w:val="en-US"/>
        </w:rPr>
        <w:t>Visual</w:t>
      </w:r>
      <w:r w:rsidRPr="000551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Studio</w:t>
      </w:r>
      <w:r w:rsidRPr="000551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работы с СУБД. Для этого в контекстном меню Вашего проекта выбираете - </w:t>
      </w:r>
      <w:r w:rsidRPr="000551E9">
        <w:rPr>
          <w:rFonts w:ascii="Times New Roman" w:hAnsi="Times New Roman" w:cs="Times New Roman"/>
          <w:sz w:val="24"/>
          <w:szCs w:val="24"/>
        </w:rPr>
        <w:t xml:space="preserve">&gt; Добавить -&gt; </w:t>
      </w:r>
      <w:r>
        <w:rPr>
          <w:rFonts w:ascii="Times New Roman" w:hAnsi="Times New Roman" w:cs="Times New Roman"/>
          <w:sz w:val="24"/>
          <w:szCs w:val="24"/>
        </w:rPr>
        <w:t xml:space="preserve">Новый элемент. И выбираете из списка «База данных, основанная на службах». В проект добавится файл с расширением </w:t>
      </w:r>
      <w:r w:rsidRPr="000551E9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 двойном клике на нем открывается окно «Обозреватель серверов». Это окно также можно открыть из меню «Вид». </w:t>
      </w:r>
      <w:proofErr w:type="gramStart"/>
      <w:r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Обозреватель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серверов можно создавать БД, просматривать их и заносить в них данные.</w:t>
      </w:r>
    </w:p>
    <w:p w:rsidR="000551E9" w:rsidRDefault="000551E9" w:rsidP="000551E9">
      <w:pPr>
        <w:rPr>
          <w:rFonts w:ascii="Times New Roman" w:hAnsi="Times New Roman" w:cs="Times New Roman"/>
          <w:sz w:val="24"/>
          <w:szCs w:val="24"/>
        </w:rPr>
      </w:pPr>
      <w:r w:rsidRPr="000551E9">
        <w:rPr>
          <w:rFonts w:ascii="Times New Roman" w:hAnsi="Times New Roman" w:cs="Times New Roman"/>
          <w:sz w:val="24"/>
          <w:szCs w:val="24"/>
        </w:rPr>
        <w:t xml:space="preserve">После определения источника данных мы можем к нему подключаться. Первым делом нам надо определить строку подключения, </w:t>
      </w:r>
      <w:proofErr w:type="gramStart"/>
      <w:r w:rsidRPr="000551E9">
        <w:rPr>
          <w:rFonts w:ascii="Times New Roman" w:hAnsi="Times New Roman" w:cs="Times New Roman"/>
          <w:sz w:val="24"/>
          <w:szCs w:val="24"/>
        </w:rPr>
        <w:t>предоставляющая</w:t>
      </w:r>
      <w:proofErr w:type="gramEnd"/>
      <w:r w:rsidRPr="000551E9">
        <w:rPr>
          <w:rFonts w:ascii="Times New Roman" w:hAnsi="Times New Roman" w:cs="Times New Roman"/>
          <w:sz w:val="24"/>
          <w:szCs w:val="24"/>
        </w:rPr>
        <w:t xml:space="preserve"> информацию о базе данных и сервере, к которым предстоит устано</w:t>
      </w:r>
      <w:r>
        <w:rPr>
          <w:rFonts w:ascii="Times New Roman" w:hAnsi="Times New Roman" w:cs="Times New Roman"/>
          <w:sz w:val="24"/>
          <w:szCs w:val="24"/>
        </w:rPr>
        <w:t>вить подключение.</w:t>
      </w:r>
    </w:p>
    <w:p w:rsidR="000551E9" w:rsidRPr="000551E9" w:rsidRDefault="000551E9" w:rsidP="000551E9">
      <w:pPr>
        <w:rPr>
          <w:rFonts w:ascii="Times New Roman" w:hAnsi="Times New Roman" w:cs="Times New Roman"/>
          <w:sz w:val="24"/>
          <w:szCs w:val="24"/>
        </w:rPr>
      </w:pPr>
      <w:r w:rsidRPr="000551E9">
        <w:rPr>
          <w:rFonts w:ascii="Times New Roman" w:hAnsi="Times New Roman" w:cs="Times New Roman"/>
          <w:sz w:val="24"/>
          <w:szCs w:val="24"/>
        </w:rPr>
        <w:t>При использовании различных систем управления базами данных, различных провайдеров данных .NET строка подключения может отличаться. Даже для подключения одной и той же базы данных строка подключения может меняться в зависимости от обстоятельств.</w:t>
      </w:r>
    </w:p>
    <w:p w:rsidR="000551E9" w:rsidRPr="000551E9" w:rsidRDefault="000551E9" w:rsidP="006D30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51E9">
        <w:rPr>
          <w:rFonts w:ascii="Times New Roman" w:hAnsi="Times New Roman" w:cs="Times New Roman"/>
          <w:sz w:val="24"/>
          <w:szCs w:val="24"/>
        </w:rPr>
        <w:t xml:space="preserve">Строка подключения представляет набор параметров в виде пар ключ=значение. В данном случае для подключения к ранее созданной базе данных </w:t>
      </w:r>
      <w:proofErr w:type="spellStart"/>
      <w:r w:rsidRPr="000551E9">
        <w:rPr>
          <w:rFonts w:ascii="Times New Roman" w:hAnsi="Times New Roman" w:cs="Times New Roman"/>
          <w:sz w:val="24"/>
          <w:szCs w:val="24"/>
        </w:rPr>
        <w:t>usersdb</w:t>
      </w:r>
      <w:proofErr w:type="spellEnd"/>
      <w:r w:rsidRPr="000551E9">
        <w:rPr>
          <w:rFonts w:ascii="Times New Roman" w:hAnsi="Times New Roman" w:cs="Times New Roman"/>
          <w:sz w:val="24"/>
          <w:szCs w:val="24"/>
        </w:rPr>
        <w:t xml:space="preserve"> мы определяем строку подключения из трех параметров:</w:t>
      </w:r>
    </w:p>
    <w:p w:rsidR="000551E9" w:rsidRPr="000551E9" w:rsidRDefault="000551E9" w:rsidP="006D30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D3053">
        <w:rPr>
          <w:rFonts w:ascii="Times New Roman" w:hAnsi="Times New Roman" w:cs="Times New Roman"/>
          <w:i/>
          <w:sz w:val="24"/>
          <w:szCs w:val="24"/>
        </w:rPr>
        <w:t>Data</w:t>
      </w:r>
      <w:proofErr w:type="spellEnd"/>
      <w:r w:rsidRPr="006D305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3053">
        <w:rPr>
          <w:rFonts w:ascii="Times New Roman" w:hAnsi="Times New Roman" w:cs="Times New Roman"/>
          <w:i/>
          <w:sz w:val="24"/>
          <w:szCs w:val="24"/>
        </w:rPr>
        <w:t>Source</w:t>
      </w:r>
      <w:proofErr w:type="spellEnd"/>
      <w:r w:rsidRPr="006D3053">
        <w:rPr>
          <w:rFonts w:ascii="Times New Roman" w:hAnsi="Times New Roman" w:cs="Times New Roman"/>
          <w:i/>
          <w:sz w:val="24"/>
          <w:szCs w:val="24"/>
        </w:rPr>
        <w:t>:</w:t>
      </w:r>
      <w:r w:rsidRPr="000551E9">
        <w:rPr>
          <w:rFonts w:ascii="Times New Roman" w:hAnsi="Times New Roman" w:cs="Times New Roman"/>
          <w:sz w:val="24"/>
          <w:szCs w:val="24"/>
        </w:rPr>
        <w:t xml:space="preserve"> указывает на название сервера. По умолчанию это ".\SQLEXPRESS". Поскольку в строке используется слеш, то в начале строки ставится символ @. Если имя сервера базы данных отличается, то соответственно его и надо использовать.</w:t>
      </w:r>
    </w:p>
    <w:p w:rsidR="000551E9" w:rsidRPr="000551E9" w:rsidRDefault="000551E9" w:rsidP="006D30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D3053">
        <w:rPr>
          <w:rFonts w:ascii="Times New Roman" w:hAnsi="Times New Roman" w:cs="Times New Roman"/>
          <w:i/>
          <w:sz w:val="24"/>
          <w:szCs w:val="24"/>
        </w:rPr>
        <w:t>Initial</w:t>
      </w:r>
      <w:proofErr w:type="spellEnd"/>
      <w:r w:rsidRPr="006D305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D3053">
        <w:rPr>
          <w:rFonts w:ascii="Times New Roman" w:hAnsi="Times New Roman" w:cs="Times New Roman"/>
          <w:i/>
          <w:sz w:val="24"/>
          <w:szCs w:val="24"/>
        </w:rPr>
        <w:t>Catalog</w:t>
      </w:r>
      <w:proofErr w:type="spellEnd"/>
      <w:r w:rsidRPr="000551E9">
        <w:rPr>
          <w:rFonts w:ascii="Times New Roman" w:hAnsi="Times New Roman" w:cs="Times New Roman"/>
          <w:sz w:val="24"/>
          <w:szCs w:val="24"/>
        </w:rPr>
        <w:t>: указывает на название базы данных на сервере</w:t>
      </w:r>
    </w:p>
    <w:p w:rsidR="000551E9" w:rsidRPr="000551E9" w:rsidRDefault="000551E9" w:rsidP="000551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551E9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6D3053">
        <w:rPr>
          <w:rFonts w:ascii="Times New Roman" w:hAnsi="Times New Roman" w:cs="Times New Roman"/>
          <w:i/>
          <w:sz w:val="24"/>
          <w:szCs w:val="24"/>
          <w:lang w:val="en-US"/>
        </w:rPr>
        <w:t>Integrated Security</w:t>
      </w:r>
      <w:r w:rsidRPr="000551E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551E9">
        <w:rPr>
          <w:rFonts w:ascii="Times New Roman" w:hAnsi="Times New Roman" w:cs="Times New Roman"/>
          <w:sz w:val="24"/>
          <w:szCs w:val="24"/>
        </w:rPr>
        <w:t>устанавливает</w:t>
      </w:r>
      <w:r w:rsidRPr="000551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51E9">
        <w:rPr>
          <w:rFonts w:ascii="Times New Roman" w:hAnsi="Times New Roman" w:cs="Times New Roman"/>
          <w:sz w:val="24"/>
          <w:szCs w:val="24"/>
        </w:rPr>
        <w:t>проверку</w:t>
      </w:r>
      <w:r w:rsidRPr="000551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51E9">
        <w:rPr>
          <w:rFonts w:ascii="Times New Roman" w:hAnsi="Times New Roman" w:cs="Times New Roman"/>
          <w:sz w:val="24"/>
          <w:szCs w:val="24"/>
        </w:rPr>
        <w:t>подлинности</w:t>
      </w:r>
    </w:p>
    <w:p w:rsidR="000551E9" w:rsidRPr="000551E9" w:rsidRDefault="006D3053" w:rsidP="000551E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Напр</w:t>
      </w:r>
      <w:r w:rsidR="000551E9">
        <w:rPr>
          <w:rFonts w:ascii="Times New Roman" w:hAnsi="Times New Roman" w:cs="Times New Roman"/>
          <w:sz w:val="24"/>
          <w:szCs w:val="24"/>
        </w:rPr>
        <w:t>имер</w:t>
      </w:r>
      <w:r w:rsidR="000551E9" w:rsidRPr="000551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551E9" w:rsidRPr="000551E9">
        <w:rPr>
          <w:rStyle w:val="HTML"/>
          <w:rFonts w:eastAsiaTheme="minorHAnsi"/>
          <w:lang w:val="en-US"/>
        </w:rPr>
        <w:t>string</w:t>
      </w:r>
      <w:r w:rsidR="000551E9" w:rsidRPr="000551E9">
        <w:rPr>
          <w:rFonts w:ascii="Consolas" w:hAnsi="Consolas"/>
          <w:color w:val="000000"/>
          <w:sz w:val="20"/>
          <w:szCs w:val="20"/>
          <w:shd w:val="clear" w:color="auto" w:fill="F7F7FA"/>
          <w:lang w:val="en-US"/>
        </w:rPr>
        <w:t xml:space="preserve"> </w:t>
      </w:r>
      <w:proofErr w:type="spellStart"/>
      <w:r w:rsidR="000551E9" w:rsidRPr="000551E9">
        <w:rPr>
          <w:rStyle w:val="HTML"/>
          <w:rFonts w:eastAsiaTheme="minorHAnsi"/>
          <w:color w:val="000000"/>
          <w:lang w:val="en-US"/>
        </w:rPr>
        <w:t>connectionString</w:t>
      </w:r>
      <w:proofErr w:type="spellEnd"/>
      <w:r w:rsidR="000551E9" w:rsidRPr="000551E9">
        <w:rPr>
          <w:rStyle w:val="HTML"/>
          <w:rFonts w:eastAsiaTheme="minorHAnsi"/>
          <w:color w:val="000000"/>
          <w:lang w:val="en-US"/>
        </w:rPr>
        <w:t xml:space="preserve"> = </w:t>
      </w:r>
      <w:r w:rsidR="000551E9" w:rsidRPr="000551E9">
        <w:rPr>
          <w:rStyle w:val="HTML"/>
          <w:rFonts w:eastAsiaTheme="minorHAnsi"/>
          <w:lang w:val="en-US"/>
        </w:rPr>
        <w:t>@"Data Source=.\</w:t>
      </w:r>
      <w:proofErr w:type="spellStart"/>
      <w:r w:rsidR="000551E9" w:rsidRPr="000551E9">
        <w:rPr>
          <w:rStyle w:val="HTML"/>
          <w:rFonts w:eastAsiaTheme="minorHAnsi"/>
          <w:lang w:val="en-US"/>
        </w:rPr>
        <w:t>SQLEXPRESS;Initial</w:t>
      </w:r>
      <w:proofErr w:type="spellEnd"/>
      <w:r w:rsidR="000551E9" w:rsidRPr="000551E9">
        <w:rPr>
          <w:rStyle w:val="HTML"/>
          <w:rFonts w:eastAsiaTheme="minorHAnsi"/>
          <w:lang w:val="en-US"/>
        </w:rPr>
        <w:t xml:space="preserve"> Catalog=</w:t>
      </w:r>
      <w:proofErr w:type="spellStart"/>
      <w:r w:rsidR="000551E9" w:rsidRPr="000551E9">
        <w:rPr>
          <w:rStyle w:val="HTML"/>
          <w:rFonts w:eastAsiaTheme="minorHAnsi"/>
          <w:lang w:val="en-US"/>
        </w:rPr>
        <w:t>usersdb;Integrated</w:t>
      </w:r>
      <w:proofErr w:type="spellEnd"/>
      <w:r w:rsidR="000551E9" w:rsidRPr="000551E9">
        <w:rPr>
          <w:rStyle w:val="HTML"/>
          <w:rFonts w:eastAsiaTheme="minorHAnsi"/>
          <w:lang w:val="en-US"/>
        </w:rPr>
        <w:t xml:space="preserve"> Security=True"</w:t>
      </w:r>
      <w:r w:rsidR="000551E9" w:rsidRPr="000551E9">
        <w:rPr>
          <w:rStyle w:val="HTML"/>
          <w:rFonts w:eastAsiaTheme="minorHAnsi"/>
          <w:color w:val="000000"/>
          <w:lang w:val="en-US"/>
        </w:rPr>
        <w:t>;</w:t>
      </w:r>
    </w:p>
    <w:p w:rsidR="000551E9" w:rsidRDefault="006D3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Эту строку можно узнать в свойствах базы данных.</w:t>
      </w:r>
    </w:p>
    <w:p w:rsidR="006D3053" w:rsidRDefault="006D3053" w:rsidP="006D30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3053">
        <w:rPr>
          <w:rFonts w:ascii="Times New Roman" w:hAnsi="Times New Roman" w:cs="Times New Roman"/>
          <w:sz w:val="24"/>
          <w:szCs w:val="24"/>
        </w:rPr>
        <w:t xml:space="preserve">Чтобы подключаться к базе данных, нам необходимо создать и использовать объект </w:t>
      </w:r>
      <w:proofErr w:type="spellStart"/>
      <w:r w:rsidRPr="006D3053">
        <w:rPr>
          <w:rFonts w:ascii="Times New Roman" w:hAnsi="Times New Roman" w:cs="Times New Roman"/>
          <w:sz w:val="24"/>
          <w:szCs w:val="24"/>
        </w:rPr>
        <w:t>SqlConnection</w:t>
      </w:r>
      <w:proofErr w:type="spellEnd"/>
      <w:r w:rsidRPr="006D3053">
        <w:rPr>
          <w:rFonts w:ascii="Times New Roman" w:hAnsi="Times New Roman" w:cs="Times New Roman"/>
          <w:sz w:val="24"/>
          <w:szCs w:val="24"/>
        </w:rPr>
        <w:t>:</w:t>
      </w:r>
    </w:p>
    <w:p w:rsidR="006D3053" w:rsidRPr="006D3053" w:rsidRDefault="006D3053" w:rsidP="006D3053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proofErr w:type="gramEnd"/>
      <w:r w:rsidRPr="006D3053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connectionString</w:t>
      </w:r>
      <w:proofErr w:type="spell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@"Data Source=.\</w:t>
      </w:r>
      <w:proofErr w:type="spellStart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SQLEXPRESS;Initial</w:t>
      </w:r>
      <w:proofErr w:type="spell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Catalog=</w:t>
      </w:r>
      <w:proofErr w:type="spellStart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usersdb;Integrated</w:t>
      </w:r>
      <w:proofErr w:type="spell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Security=True";</w:t>
      </w:r>
    </w:p>
    <w:p w:rsidR="006D3053" w:rsidRPr="006D3053" w:rsidRDefault="006D3053" w:rsidP="006D3053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spellStart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connection = new</w:t>
      </w:r>
      <w:r w:rsidRPr="006D3053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connectionString</w:t>
      </w:r>
      <w:proofErr w:type="spell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6D3053" w:rsidRPr="006D3053" w:rsidRDefault="006D3053" w:rsidP="006D3053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proofErr w:type="spellStart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connection.Open</w:t>
      </w:r>
      <w:proofErr w:type="spell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();</w:t>
      </w:r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// Открываем подключение</w:t>
      </w:r>
    </w:p>
    <w:p w:rsidR="006D3053" w:rsidRDefault="006D3053" w:rsidP="006D3053">
      <w:pPr>
        <w:spacing w:after="0" w:line="293" w:lineRule="atLeas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</w:t>
      </w:r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Close</w:t>
      </w:r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</w:t>
      </w:r>
      <w:proofErr w:type="gramEnd"/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);</w:t>
      </w:r>
      <w:r w:rsidRPr="006D305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// закрываем подключение</w:t>
      </w:r>
    </w:p>
    <w:p w:rsidR="006D3053" w:rsidRDefault="006D3053" w:rsidP="006D3053">
      <w:pPr>
        <w:spacing w:after="0" w:line="293" w:lineRule="atLeas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D3053">
        <w:rPr>
          <w:rFonts w:ascii="Times New Roman" w:hAnsi="Times New Roman" w:cs="Times New Roman"/>
          <w:sz w:val="24"/>
          <w:szCs w:val="24"/>
        </w:rPr>
        <w:t xml:space="preserve">В качестве альтернативного метода можно использовать конструкцию </w:t>
      </w:r>
      <w:proofErr w:type="spellStart"/>
      <w:r w:rsidRPr="006D3053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6D3053">
        <w:rPr>
          <w:rFonts w:ascii="Times New Roman" w:hAnsi="Times New Roman" w:cs="Times New Roman"/>
          <w:sz w:val="24"/>
          <w:szCs w:val="24"/>
        </w:rPr>
        <w:t>, которая автоматически закрывает подключение:</w:t>
      </w:r>
      <w:r w:rsidRPr="006D305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  </w:t>
      </w:r>
    </w:p>
    <w:p w:rsidR="006D3053" w:rsidRPr="006D3053" w:rsidRDefault="006D3053" w:rsidP="006D3053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lastRenderedPageBreak/>
        <w:t>  </w:t>
      </w:r>
      <w:proofErr w:type="gramStart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using</w:t>
      </w:r>
      <w:proofErr w:type="gramEnd"/>
      <w:r w:rsidRPr="006D30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spellStart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SqlConnection</w:t>
      </w:r>
      <w:proofErr w:type="spellEnd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connection = new</w:t>
      </w:r>
      <w:r w:rsidRPr="006D30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SqlConnection</w:t>
      </w:r>
      <w:proofErr w:type="spellEnd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(</w:t>
      </w:r>
      <w:proofErr w:type="spellStart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connectionString</w:t>
      </w:r>
      <w:proofErr w:type="spellEnd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))</w:t>
      </w:r>
    </w:p>
    <w:p w:rsidR="006D3053" w:rsidRPr="006D3053" w:rsidRDefault="006D3053" w:rsidP="006D3053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    {</w:t>
      </w:r>
    </w:p>
    <w:p w:rsidR="006D3053" w:rsidRPr="006D3053" w:rsidRDefault="006D3053" w:rsidP="006D3053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        </w:t>
      </w:r>
      <w:proofErr w:type="spellStart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connection.Open</w:t>
      </w:r>
      <w:proofErr w:type="spellEnd"/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();</w:t>
      </w:r>
    </w:p>
    <w:p w:rsidR="006D3053" w:rsidRPr="006D3053" w:rsidRDefault="006D3053" w:rsidP="006D3053">
      <w:pPr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053">
        <w:rPr>
          <w:rFonts w:ascii="Courier New" w:eastAsia="Times New Roman" w:hAnsi="Courier New" w:cs="Courier New"/>
          <w:sz w:val="20"/>
          <w:szCs w:val="20"/>
          <w:lang w:val="en-US" w:eastAsia="ru-RU"/>
        </w:rPr>
        <w:t>    </w:t>
      </w:r>
      <w:r w:rsidRPr="006D3053">
        <w:rPr>
          <w:rFonts w:ascii="Courier New" w:eastAsia="Times New Roman" w:hAnsi="Courier New" w:cs="Courier New"/>
          <w:sz w:val="20"/>
          <w:szCs w:val="20"/>
          <w:lang w:eastAsia="ru-RU"/>
        </w:rPr>
        <w:t>}</w:t>
      </w:r>
    </w:p>
    <w:p w:rsidR="006D3053" w:rsidRDefault="006D3053" w:rsidP="006D3053">
      <w:pPr>
        <w:rPr>
          <w:rFonts w:ascii="Times New Roman" w:hAnsi="Times New Roman" w:cs="Times New Roman"/>
          <w:sz w:val="24"/>
          <w:szCs w:val="24"/>
        </w:rPr>
      </w:pPr>
      <w:r w:rsidRPr="006D3053">
        <w:rPr>
          <w:rFonts w:ascii="Times New Roman" w:hAnsi="Times New Roman" w:cs="Times New Roman"/>
          <w:sz w:val="24"/>
          <w:szCs w:val="24"/>
        </w:rPr>
        <w:t xml:space="preserve">После установки подключения мы можем выполнить к базе данных какие-либо команды, например, добавить в базу данных объект, удалить, изменить его или просто извлечь. Команды представлены объектом интерфейса </w:t>
      </w:r>
      <w:proofErr w:type="spellStart"/>
      <w:r w:rsidRPr="006D3053">
        <w:rPr>
          <w:rFonts w:ascii="Times New Roman" w:hAnsi="Times New Roman" w:cs="Times New Roman"/>
          <w:sz w:val="24"/>
          <w:szCs w:val="24"/>
        </w:rPr>
        <w:t>System.Data.IDbCommand</w:t>
      </w:r>
      <w:proofErr w:type="spellEnd"/>
      <w:r w:rsidRPr="006D3053">
        <w:rPr>
          <w:rFonts w:ascii="Times New Roman" w:hAnsi="Times New Roman" w:cs="Times New Roman"/>
          <w:sz w:val="24"/>
          <w:szCs w:val="24"/>
        </w:rPr>
        <w:t xml:space="preserve">. Провайдер для MS SQL предоставляет его реализацию в виде класса </w:t>
      </w:r>
      <w:proofErr w:type="spellStart"/>
      <w:r w:rsidRPr="006D3053">
        <w:rPr>
          <w:rFonts w:ascii="Times New Roman" w:hAnsi="Times New Roman" w:cs="Times New Roman"/>
          <w:sz w:val="24"/>
          <w:szCs w:val="24"/>
        </w:rPr>
        <w:t>SqlCommand</w:t>
      </w:r>
      <w:proofErr w:type="spellEnd"/>
      <w:r w:rsidRPr="006D3053">
        <w:rPr>
          <w:rFonts w:ascii="Times New Roman" w:hAnsi="Times New Roman" w:cs="Times New Roman"/>
          <w:sz w:val="24"/>
          <w:szCs w:val="24"/>
        </w:rPr>
        <w:t xml:space="preserve">. Этот класс инкапсулирует </w:t>
      </w:r>
      <w:proofErr w:type="spellStart"/>
      <w:r w:rsidRPr="006D3053">
        <w:rPr>
          <w:rFonts w:ascii="Times New Roman" w:hAnsi="Times New Roman" w:cs="Times New Roman"/>
          <w:sz w:val="24"/>
          <w:szCs w:val="24"/>
        </w:rPr>
        <w:t>sql</w:t>
      </w:r>
      <w:proofErr w:type="spellEnd"/>
      <w:r w:rsidRPr="006D3053">
        <w:rPr>
          <w:rFonts w:ascii="Times New Roman" w:hAnsi="Times New Roman" w:cs="Times New Roman"/>
          <w:sz w:val="24"/>
          <w:szCs w:val="24"/>
        </w:rPr>
        <w:t>-выражение, которое должно быть выполнено.</w:t>
      </w:r>
    </w:p>
    <w:p w:rsidR="00106B89" w:rsidRPr="00106B89" w:rsidRDefault="00106B89" w:rsidP="00106B89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spellStart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command = new</w:t>
      </w:r>
      <w:r w:rsidRPr="00106B89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106B89" w:rsidRPr="00106B89" w:rsidRDefault="00106B89" w:rsidP="00106B89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spellStart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command.CommandText</w:t>
      </w:r>
      <w:proofErr w:type="spell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"SELECT * FROM Users";</w:t>
      </w:r>
    </w:p>
    <w:p w:rsidR="00106B89" w:rsidRPr="00106B89" w:rsidRDefault="00106B89" w:rsidP="00106B89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spellStart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command.Connection</w:t>
      </w:r>
      <w:proofErr w:type="spell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connection;</w:t>
      </w:r>
    </w:p>
    <w:p w:rsidR="006D3053" w:rsidRPr="00106B89" w:rsidRDefault="00106B89" w:rsidP="000C02E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или</w:t>
      </w:r>
    </w:p>
    <w:p w:rsidR="00106B89" w:rsidRPr="00106B89" w:rsidRDefault="00106B89" w:rsidP="00106B89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proofErr w:type="gramEnd"/>
      <w:r w:rsidRPr="00106B89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"SELECT * FROM Users";</w:t>
      </w:r>
    </w:p>
    <w:p w:rsidR="00106B89" w:rsidRPr="00106B89" w:rsidRDefault="00106B89" w:rsidP="00106B89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spellStart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command = new</w:t>
      </w:r>
      <w:r w:rsidRPr="00106B89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106B89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, connection);</w:t>
      </w:r>
    </w:p>
    <w:p w:rsidR="00106B89" w:rsidRPr="00106B89" w:rsidRDefault="00106B89" w:rsidP="00106B89">
      <w:pPr>
        <w:rPr>
          <w:rFonts w:ascii="Times New Roman" w:hAnsi="Times New Roman" w:cs="Times New Roman"/>
          <w:sz w:val="24"/>
          <w:szCs w:val="24"/>
        </w:rPr>
      </w:pPr>
      <w:r w:rsidRPr="00106B89">
        <w:rPr>
          <w:rFonts w:ascii="Times New Roman" w:hAnsi="Times New Roman" w:cs="Times New Roman"/>
          <w:sz w:val="24"/>
          <w:szCs w:val="24"/>
        </w:rPr>
        <w:t xml:space="preserve">Чтобы выполнить команду, необходимо применить один из методов </w:t>
      </w:r>
      <w:proofErr w:type="spellStart"/>
      <w:r w:rsidRPr="00106B89">
        <w:rPr>
          <w:rFonts w:ascii="Times New Roman" w:hAnsi="Times New Roman" w:cs="Times New Roman"/>
          <w:sz w:val="24"/>
          <w:szCs w:val="24"/>
          <w:lang w:val="en-US"/>
        </w:rPr>
        <w:t>SqlCommand</w:t>
      </w:r>
      <w:proofErr w:type="spellEnd"/>
      <w:r w:rsidRPr="00106B89">
        <w:rPr>
          <w:rFonts w:ascii="Times New Roman" w:hAnsi="Times New Roman" w:cs="Times New Roman"/>
          <w:sz w:val="24"/>
          <w:szCs w:val="24"/>
        </w:rPr>
        <w:t>:</w:t>
      </w:r>
    </w:p>
    <w:p w:rsidR="00106B89" w:rsidRPr="00106B89" w:rsidRDefault="00106B89" w:rsidP="00106B8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6B89">
        <w:rPr>
          <w:rFonts w:ascii="Times New Roman" w:hAnsi="Times New Roman" w:cs="Times New Roman"/>
          <w:b/>
          <w:sz w:val="24"/>
          <w:szCs w:val="24"/>
          <w:lang w:val="en-US"/>
        </w:rPr>
        <w:t>ExecuteNonQuery</w:t>
      </w:r>
      <w:proofErr w:type="spellEnd"/>
      <w:r w:rsidRPr="00106B89">
        <w:rPr>
          <w:rFonts w:ascii="Times New Roman" w:hAnsi="Times New Roman" w:cs="Times New Roman"/>
          <w:sz w:val="24"/>
          <w:szCs w:val="24"/>
        </w:rPr>
        <w:t xml:space="preserve">: просто выполняет </w:t>
      </w:r>
      <w:proofErr w:type="spellStart"/>
      <w:r w:rsidRPr="00106B89">
        <w:rPr>
          <w:rFonts w:ascii="Times New Roman" w:hAnsi="Times New Roman" w:cs="Times New Roman"/>
          <w:sz w:val="24"/>
          <w:szCs w:val="24"/>
          <w:lang w:val="en-US"/>
        </w:rPr>
        <w:t>sql</w:t>
      </w:r>
      <w:proofErr w:type="spellEnd"/>
      <w:r w:rsidRPr="00106B89">
        <w:rPr>
          <w:rFonts w:ascii="Times New Roman" w:hAnsi="Times New Roman" w:cs="Times New Roman"/>
          <w:sz w:val="24"/>
          <w:szCs w:val="24"/>
        </w:rPr>
        <w:t xml:space="preserve">-выражение и возвращает количество измененных записей. Подходит для </w:t>
      </w:r>
      <w:proofErr w:type="spellStart"/>
      <w:r w:rsidRPr="00106B89">
        <w:rPr>
          <w:rFonts w:ascii="Times New Roman" w:hAnsi="Times New Roman" w:cs="Times New Roman"/>
          <w:sz w:val="24"/>
          <w:szCs w:val="24"/>
          <w:lang w:val="en-US"/>
        </w:rPr>
        <w:t>sql</w:t>
      </w:r>
      <w:proofErr w:type="spellEnd"/>
      <w:r w:rsidRPr="00106B89">
        <w:rPr>
          <w:rFonts w:ascii="Times New Roman" w:hAnsi="Times New Roman" w:cs="Times New Roman"/>
          <w:sz w:val="24"/>
          <w:szCs w:val="24"/>
        </w:rPr>
        <w:t xml:space="preserve">-выражений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INSERT</w:t>
      </w:r>
      <w:r w:rsidRPr="00106B89">
        <w:rPr>
          <w:rFonts w:ascii="Times New Roman" w:hAnsi="Times New Roman" w:cs="Times New Roman"/>
          <w:sz w:val="24"/>
          <w:szCs w:val="24"/>
        </w:rPr>
        <w:t xml:space="preserve">,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UPDATE</w:t>
      </w:r>
      <w:r w:rsidRPr="00106B89">
        <w:rPr>
          <w:rFonts w:ascii="Times New Roman" w:hAnsi="Times New Roman" w:cs="Times New Roman"/>
          <w:sz w:val="24"/>
          <w:szCs w:val="24"/>
        </w:rPr>
        <w:t xml:space="preserve">,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DELETE</w:t>
      </w:r>
      <w:r w:rsidRPr="00106B89">
        <w:rPr>
          <w:rFonts w:ascii="Times New Roman" w:hAnsi="Times New Roman" w:cs="Times New Roman"/>
          <w:sz w:val="24"/>
          <w:szCs w:val="24"/>
        </w:rPr>
        <w:t>.</w:t>
      </w:r>
    </w:p>
    <w:p w:rsidR="00106B89" w:rsidRPr="00106B89" w:rsidRDefault="00106B89" w:rsidP="00106B8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6B89">
        <w:rPr>
          <w:rFonts w:ascii="Times New Roman" w:hAnsi="Times New Roman" w:cs="Times New Roman"/>
          <w:b/>
          <w:sz w:val="24"/>
          <w:szCs w:val="24"/>
          <w:lang w:val="en-US"/>
        </w:rPr>
        <w:t>ExecuteReader</w:t>
      </w:r>
      <w:proofErr w:type="spellEnd"/>
      <w:r w:rsidRPr="00106B89">
        <w:rPr>
          <w:rFonts w:ascii="Times New Roman" w:hAnsi="Times New Roman" w:cs="Times New Roman"/>
          <w:b/>
          <w:sz w:val="24"/>
          <w:szCs w:val="24"/>
        </w:rPr>
        <w:t>:</w:t>
      </w:r>
      <w:r w:rsidRPr="00106B89">
        <w:rPr>
          <w:rFonts w:ascii="Times New Roman" w:hAnsi="Times New Roman" w:cs="Times New Roman"/>
          <w:sz w:val="24"/>
          <w:szCs w:val="24"/>
        </w:rPr>
        <w:t xml:space="preserve"> выполняет </w:t>
      </w:r>
      <w:proofErr w:type="spellStart"/>
      <w:r w:rsidRPr="00106B89">
        <w:rPr>
          <w:rFonts w:ascii="Times New Roman" w:hAnsi="Times New Roman" w:cs="Times New Roman"/>
          <w:sz w:val="24"/>
          <w:szCs w:val="24"/>
          <w:lang w:val="en-US"/>
        </w:rPr>
        <w:t>sql</w:t>
      </w:r>
      <w:proofErr w:type="spellEnd"/>
      <w:r w:rsidRPr="00106B89">
        <w:rPr>
          <w:rFonts w:ascii="Times New Roman" w:hAnsi="Times New Roman" w:cs="Times New Roman"/>
          <w:sz w:val="24"/>
          <w:szCs w:val="24"/>
        </w:rPr>
        <w:t xml:space="preserve">-выражение и возвращает строки из таблицы. Подходит для </w:t>
      </w:r>
      <w:proofErr w:type="spellStart"/>
      <w:r w:rsidRPr="00106B89">
        <w:rPr>
          <w:rFonts w:ascii="Times New Roman" w:hAnsi="Times New Roman" w:cs="Times New Roman"/>
          <w:sz w:val="24"/>
          <w:szCs w:val="24"/>
          <w:lang w:val="en-US"/>
        </w:rPr>
        <w:t>sql</w:t>
      </w:r>
      <w:proofErr w:type="spellEnd"/>
      <w:r w:rsidRPr="00106B89">
        <w:rPr>
          <w:rFonts w:ascii="Times New Roman" w:hAnsi="Times New Roman" w:cs="Times New Roman"/>
          <w:sz w:val="24"/>
          <w:szCs w:val="24"/>
        </w:rPr>
        <w:t xml:space="preserve">-выражения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SELECT</w:t>
      </w:r>
      <w:r w:rsidRPr="00106B89">
        <w:rPr>
          <w:rFonts w:ascii="Times New Roman" w:hAnsi="Times New Roman" w:cs="Times New Roman"/>
          <w:sz w:val="24"/>
          <w:szCs w:val="24"/>
        </w:rPr>
        <w:t>.</w:t>
      </w:r>
    </w:p>
    <w:p w:rsidR="00106B89" w:rsidRPr="00106B89" w:rsidRDefault="00106B89" w:rsidP="00106B8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6B89">
        <w:rPr>
          <w:rFonts w:ascii="Times New Roman" w:hAnsi="Times New Roman" w:cs="Times New Roman"/>
          <w:b/>
          <w:sz w:val="24"/>
          <w:szCs w:val="24"/>
          <w:lang w:val="en-US"/>
        </w:rPr>
        <w:t>ExecuteScalar</w:t>
      </w:r>
      <w:proofErr w:type="spellEnd"/>
      <w:r w:rsidRPr="00106B89">
        <w:rPr>
          <w:rFonts w:ascii="Times New Roman" w:hAnsi="Times New Roman" w:cs="Times New Roman"/>
          <w:b/>
          <w:sz w:val="24"/>
          <w:szCs w:val="24"/>
        </w:rPr>
        <w:t>:</w:t>
      </w:r>
      <w:r w:rsidRPr="00106B89">
        <w:rPr>
          <w:rFonts w:ascii="Times New Roman" w:hAnsi="Times New Roman" w:cs="Times New Roman"/>
          <w:sz w:val="24"/>
          <w:szCs w:val="24"/>
        </w:rPr>
        <w:t xml:space="preserve"> выполняет </w:t>
      </w:r>
      <w:proofErr w:type="spellStart"/>
      <w:r w:rsidRPr="00106B89">
        <w:rPr>
          <w:rFonts w:ascii="Times New Roman" w:hAnsi="Times New Roman" w:cs="Times New Roman"/>
          <w:sz w:val="24"/>
          <w:szCs w:val="24"/>
          <w:lang w:val="en-US"/>
        </w:rPr>
        <w:t>sql</w:t>
      </w:r>
      <w:proofErr w:type="spellEnd"/>
      <w:r w:rsidRPr="00106B89">
        <w:rPr>
          <w:rFonts w:ascii="Times New Roman" w:hAnsi="Times New Roman" w:cs="Times New Roman"/>
          <w:sz w:val="24"/>
          <w:szCs w:val="24"/>
        </w:rPr>
        <w:t xml:space="preserve">-выражение и возвращает одно скалярное значение, например, число. Подходит для </w:t>
      </w:r>
      <w:proofErr w:type="spellStart"/>
      <w:r w:rsidRPr="00106B89">
        <w:rPr>
          <w:rFonts w:ascii="Times New Roman" w:hAnsi="Times New Roman" w:cs="Times New Roman"/>
          <w:sz w:val="24"/>
          <w:szCs w:val="24"/>
          <w:lang w:val="en-US"/>
        </w:rPr>
        <w:t>sql</w:t>
      </w:r>
      <w:proofErr w:type="spellEnd"/>
      <w:r w:rsidRPr="00106B89">
        <w:rPr>
          <w:rFonts w:ascii="Times New Roman" w:hAnsi="Times New Roman" w:cs="Times New Roman"/>
          <w:sz w:val="24"/>
          <w:szCs w:val="24"/>
        </w:rPr>
        <w:t xml:space="preserve">-выражения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SELECT</w:t>
      </w:r>
      <w:r w:rsidRPr="00106B89">
        <w:rPr>
          <w:rFonts w:ascii="Times New Roman" w:hAnsi="Times New Roman" w:cs="Times New Roman"/>
          <w:sz w:val="24"/>
          <w:szCs w:val="24"/>
        </w:rPr>
        <w:t xml:space="preserve"> в паре с одной из встроенных функций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SQL</w:t>
      </w:r>
      <w:r w:rsidRPr="00106B89">
        <w:rPr>
          <w:rFonts w:ascii="Times New Roman" w:hAnsi="Times New Roman" w:cs="Times New Roman"/>
          <w:sz w:val="24"/>
          <w:szCs w:val="24"/>
        </w:rPr>
        <w:t xml:space="preserve">, как например,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Min</w:t>
      </w:r>
      <w:r w:rsidRPr="00106B89">
        <w:rPr>
          <w:rFonts w:ascii="Times New Roman" w:hAnsi="Times New Roman" w:cs="Times New Roman"/>
          <w:sz w:val="24"/>
          <w:szCs w:val="24"/>
        </w:rPr>
        <w:t xml:space="preserve">,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106B89">
        <w:rPr>
          <w:rFonts w:ascii="Times New Roman" w:hAnsi="Times New Roman" w:cs="Times New Roman"/>
          <w:sz w:val="24"/>
          <w:szCs w:val="24"/>
        </w:rPr>
        <w:t xml:space="preserve">,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Sum</w:t>
      </w:r>
      <w:r w:rsidRPr="00106B89">
        <w:rPr>
          <w:rFonts w:ascii="Times New Roman" w:hAnsi="Times New Roman" w:cs="Times New Roman"/>
          <w:sz w:val="24"/>
          <w:szCs w:val="24"/>
        </w:rPr>
        <w:t xml:space="preserve">, </w:t>
      </w:r>
      <w:r w:rsidRPr="00106B89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106B89">
        <w:rPr>
          <w:rFonts w:ascii="Times New Roman" w:hAnsi="Times New Roman" w:cs="Times New Roman"/>
          <w:sz w:val="24"/>
          <w:szCs w:val="24"/>
        </w:rPr>
        <w:t>.</w:t>
      </w:r>
    </w:p>
    <w:p w:rsidR="00106B89" w:rsidRPr="00106B89" w:rsidRDefault="00106B89" w:rsidP="00106B89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вставки объекта используется </w:t>
      </w:r>
      <w:proofErr w:type="spellStart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sql</w:t>
      </w:r>
      <w:proofErr w:type="spellEnd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-выражение INSERT, </w:t>
      </w:r>
      <w:proofErr w:type="gramStart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которое</w:t>
      </w:r>
      <w:proofErr w:type="gramEnd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следующий синтаксис:</w:t>
      </w:r>
    </w:p>
    <w:p w:rsidR="006D3053" w:rsidRPr="006D3053" w:rsidRDefault="00106B89" w:rsidP="00106B89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INSERT INTO </w:t>
      </w:r>
      <w:proofErr w:type="spellStart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название_таблицы</w:t>
      </w:r>
      <w:proofErr w:type="spellEnd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(столбец1, столбец2, </w:t>
      </w:r>
      <w:proofErr w:type="spellStart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столбецN</w:t>
      </w:r>
      <w:proofErr w:type="spellEnd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VALUES </w:t>
      </w:r>
      <w:proofErr w:type="gramStart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значение1, значение2, </w:t>
      </w:r>
      <w:proofErr w:type="spellStart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значениеN</w:t>
      </w:r>
      <w:proofErr w:type="spellEnd"/>
      <w:r w:rsidRPr="00106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3140F" w:rsidRPr="0013140F" w:rsidRDefault="000C02EB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gramStart"/>
      <w:r w:rsidR="0013140F"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proofErr w:type="gramEnd"/>
      <w:r w:rsidR="0013140F"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="0013140F"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="0013140F"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"INSERT INTO Users (Name, Age) VALUES ('Tom', 18)";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using</w:t>
      </w:r>
      <w:proofErr w:type="gramEnd"/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connection = new</w:t>
      </w:r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connectionString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))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{   </w:t>
      </w:r>
      <w:proofErr w:type="spellStart"/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connection.Open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command = new</w:t>
      </w:r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, connection);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int</w:t>
      </w:r>
      <w:proofErr w:type="spellEnd"/>
      <w:r w:rsidRPr="0013140F"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number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= 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command.ExecuteNonQuery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();</w:t>
      </w:r>
    </w:p>
    <w:p w:rsidR="006D3053" w:rsidRPr="0013140F" w:rsidRDefault="0013140F">
      <w:pPr>
        <w:rPr>
          <w:rFonts w:ascii="Times New Roman" w:hAnsi="Times New Roman" w:cs="Times New Roman"/>
          <w:sz w:val="24"/>
          <w:szCs w:val="24"/>
        </w:rPr>
      </w:pPr>
      <w:r w:rsidRPr="0013140F">
        <w:rPr>
          <w:rFonts w:ascii="Times New Roman" w:hAnsi="Times New Roman" w:cs="Times New Roman"/>
          <w:sz w:val="24"/>
          <w:szCs w:val="24"/>
        </w:rPr>
        <w:t xml:space="preserve">                }</w:t>
      </w:r>
    </w:p>
    <w:p w:rsidR="0013140F" w:rsidRPr="0013140F" w:rsidRDefault="0013140F" w:rsidP="000C02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40F">
        <w:rPr>
          <w:rFonts w:ascii="Times New Roman" w:hAnsi="Times New Roman" w:cs="Times New Roman"/>
          <w:sz w:val="24"/>
          <w:szCs w:val="24"/>
        </w:rPr>
        <w:t xml:space="preserve">Удаление </w:t>
      </w:r>
      <w:proofErr w:type="gramStart"/>
      <w:r w:rsidRPr="0013140F">
        <w:rPr>
          <w:rFonts w:ascii="Times New Roman" w:hAnsi="Times New Roman" w:cs="Times New Roman"/>
          <w:sz w:val="24"/>
          <w:szCs w:val="24"/>
        </w:rPr>
        <w:t xml:space="preserve">производится </w:t>
      </w:r>
      <w:r>
        <w:rPr>
          <w:rFonts w:ascii="Times New Roman" w:hAnsi="Times New Roman" w:cs="Times New Roman"/>
          <w:sz w:val="24"/>
          <w:szCs w:val="24"/>
        </w:rPr>
        <w:t xml:space="preserve">с помощью </w:t>
      </w:r>
      <w:proofErr w:type="spellStart"/>
      <w:r>
        <w:rPr>
          <w:rFonts w:ascii="Times New Roman" w:hAnsi="Times New Roman" w:cs="Times New Roman"/>
          <w:sz w:val="24"/>
          <w:szCs w:val="24"/>
        </w:rPr>
        <w:t>sql</w:t>
      </w:r>
      <w:proofErr w:type="spellEnd"/>
      <w:r>
        <w:rPr>
          <w:rFonts w:ascii="Times New Roman" w:hAnsi="Times New Roman" w:cs="Times New Roman"/>
          <w:sz w:val="24"/>
          <w:szCs w:val="24"/>
        </w:rPr>
        <w:t>-выражения DELETE</w:t>
      </w:r>
      <w:r w:rsidRPr="0013140F">
        <w:rPr>
          <w:rFonts w:ascii="Times New Roman" w:hAnsi="Times New Roman" w:cs="Times New Roman"/>
          <w:sz w:val="24"/>
          <w:szCs w:val="24"/>
        </w:rPr>
        <w:t xml:space="preserve"> имеет</w:t>
      </w:r>
      <w:proofErr w:type="gramEnd"/>
      <w:r w:rsidRPr="0013140F">
        <w:rPr>
          <w:rFonts w:ascii="Times New Roman" w:hAnsi="Times New Roman" w:cs="Times New Roman"/>
          <w:sz w:val="24"/>
          <w:szCs w:val="24"/>
        </w:rPr>
        <w:t xml:space="preserve"> следующий синтаксис:</w:t>
      </w:r>
    </w:p>
    <w:tbl>
      <w:tblPr>
        <w:tblW w:w="144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4004"/>
      </w:tblGrid>
      <w:tr w:rsidR="0013140F" w:rsidRPr="0013140F" w:rsidTr="0013140F">
        <w:trPr>
          <w:tblCellSpacing w:w="0" w:type="dxa"/>
        </w:trPr>
        <w:tc>
          <w:tcPr>
            <w:tcW w:w="0" w:type="auto"/>
            <w:vAlign w:val="center"/>
            <w:hideMark/>
          </w:tcPr>
          <w:p w:rsidR="0013140F" w:rsidRPr="0013140F" w:rsidRDefault="0013140F" w:rsidP="0013140F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3140F" w:rsidRPr="0013140F" w:rsidRDefault="0013140F" w:rsidP="0013140F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04" w:type="dxa"/>
            <w:vAlign w:val="center"/>
            <w:hideMark/>
          </w:tcPr>
          <w:p w:rsidR="0013140F" w:rsidRPr="0013140F" w:rsidRDefault="0013140F" w:rsidP="0013140F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40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DELETE</w:t>
            </w:r>
            <w:r w:rsidRPr="00131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140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FROM</w:t>
            </w:r>
            <w:r w:rsidRPr="00131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140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таблица</w:t>
            </w:r>
          </w:p>
          <w:p w:rsidR="0013140F" w:rsidRPr="0013140F" w:rsidRDefault="0013140F" w:rsidP="0013140F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40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WHERE</w:t>
            </w:r>
            <w:r w:rsidRPr="00131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140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столбец = значение</w:t>
            </w:r>
          </w:p>
        </w:tc>
      </w:tr>
    </w:tbl>
    <w:p w:rsidR="0013140F" w:rsidRDefault="0013140F" w:rsidP="000C02E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3140F">
        <w:rPr>
          <w:rFonts w:ascii="Times New Roman" w:hAnsi="Times New Roman" w:cs="Times New Roman"/>
          <w:sz w:val="24"/>
          <w:szCs w:val="24"/>
        </w:rPr>
        <w:t xml:space="preserve">однако если мы хотим считывать данные, которые хранятся в таблице, то нам потребуется другой метод - </w:t>
      </w:r>
      <w:proofErr w:type="spellStart"/>
      <w:r w:rsidRPr="0013140F">
        <w:rPr>
          <w:rFonts w:ascii="Times New Roman" w:hAnsi="Times New Roman" w:cs="Times New Roman"/>
          <w:sz w:val="24"/>
          <w:szCs w:val="24"/>
        </w:rPr>
        <w:t>ExecuteReader</w:t>
      </w:r>
      <w:proofErr w:type="spellEnd"/>
      <w:r w:rsidRPr="0013140F">
        <w:rPr>
          <w:rFonts w:ascii="Times New Roman" w:hAnsi="Times New Roman" w:cs="Times New Roman"/>
          <w:sz w:val="24"/>
          <w:szCs w:val="24"/>
        </w:rPr>
        <w:t xml:space="preserve">(). Этот метод возвращает объект </w:t>
      </w:r>
      <w:proofErr w:type="spellStart"/>
      <w:r w:rsidRPr="0013140F">
        <w:rPr>
          <w:rFonts w:ascii="Times New Roman" w:hAnsi="Times New Roman" w:cs="Times New Roman"/>
          <w:sz w:val="24"/>
          <w:szCs w:val="24"/>
        </w:rPr>
        <w:t>SqlDataReader</w:t>
      </w:r>
      <w:proofErr w:type="spellEnd"/>
      <w:r w:rsidRPr="0013140F">
        <w:rPr>
          <w:rFonts w:ascii="Times New Roman" w:hAnsi="Times New Roman" w:cs="Times New Roman"/>
          <w:sz w:val="24"/>
          <w:szCs w:val="24"/>
        </w:rPr>
        <w:t>, который используется для чтения данных.</w:t>
      </w:r>
      <w:bookmarkStart w:id="0" w:name="_GoBack"/>
      <w:bookmarkEnd w:id="0"/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proofErr w:type="gramEnd"/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"SELECT * FROM Users";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using</w:t>
      </w:r>
      <w:proofErr w:type="gramEnd"/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connection = new</w:t>
      </w:r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connectionString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))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{</w:t>
      </w:r>
      <w:r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  <w:t xml:space="preserve">   </w:t>
      </w:r>
      <w:proofErr w:type="spellStart"/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connection.Open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command = new</w:t>
      </w:r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, connection);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SqlDataReader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reader = </w:t>
      </w:r>
      <w:proofErr w:type="spellStart"/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command.ExecuteReader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lastRenderedPageBreak/>
        <w:t> 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</w:t>
      </w: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if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</w:t>
      </w:r>
      <w:proofErr w:type="gram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HasRows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// если есть данные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</w:t>
      </w: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{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// выводим названия столбцов</w:t>
      </w:r>
      <w:proofErr w:type="gramEnd"/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Console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WriteLine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</w:t>
      </w:r>
      <w:proofErr w:type="gram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"{0}\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t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{1}\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t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{2}",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GetName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(0),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GetName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(1),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GetName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(2));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> 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while</w:t>
      </w:r>
      <w:proofErr w:type="spellEnd"/>
      <w:r w:rsidRPr="0013140F"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  <w:t xml:space="preserve">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reader.Read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()) // построчно считываем данные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{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</w:t>
      </w: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object</w:t>
      </w:r>
      <w:proofErr w:type="gramEnd"/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id = 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reader.GetValue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(0);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    </w:t>
      </w: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object</w:t>
      </w:r>
      <w:proofErr w:type="gramEnd"/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name = 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reader.GetValue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(1);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    </w:t>
      </w:r>
      <w:proofErr w:type="gram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object</w:t>
      </w:r>
      <w:proofErr w:type="gramEnd"/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age = </w:t>
      </w:r>
      <w:proofErr w:type="spellStart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reader.GetValue</w:t>
      </w:r>
      <w:proofErr w:type="spellEnd"/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(2);</w:t>
      </w:r>
    </w:p>
    <w:p w:rsidR="0013140F" w:rsidRPr="0013140F" w:rsidRDefault="0013140F" w:rsidP="0013140F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r w:rsidRPr="0013140F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> 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</w:t>
      </w:r>
      <w:r w:rsidRPr="0013140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}</w:t>
      </w:r>
    </w:p>
    <w:p w:rsidR="00A27DE5" w:rsidRPr="00A27DE5" w:rsidRDefault="00A27DE5" w:rsidP="009347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DE5">
        <w:rPr>
          <w:rFonts w:ascii="Times New Roman" w:hAnsi="Times New Roman" w:cs="Times New Roman"/>
          <w:sz w:val="24"/>
          <w:szCs w:val="24"/>
        </w:rPr>
        <w:t xml:space="preserve">Для выборки данных из БД используется 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sql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 xml:space="preserve">-выражение SELECT. В данном случае мы выбираем все столбцы всех строк таблицы. Получив при выполнении запроса объект 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SqlDataReader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>, мы можем считать все полученные данные.</w:t>
      </w:r>
    </w:p>
    <w:p w:rsidR="00A27DE5" w:rsidRPr="00A27DE5" w:rsidRDefault="00A27DE5" w:rsidP="009347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DE5">
        <w:rPr>
          <w:rFonts w:ascii="Times New Roman" w:hAnsi="Times New Roman" w:cs="Times New Roman"/>
          <w:sz w:val="24"/>
          <w:szCs w:val="24"/>
        </w:rPr>
        <w:t xml:space="preserve">Но вначале мы проверяем, а есть ли вообще данные с помощью свойства 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HasRows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 xml:space="preserve">. Если данные есть, то выводим заголовки таблицы с помощью методов 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reader.GetName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>(). Причем мы получаем столбцы в выборке именно в том порядке, в котором они определены в таблицы. То есть если вторым в таблицы идет столбец "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 xml:space="preserve">", то чтобы получить его столбец применяется метод 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GetName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>(1) (так как нумерация столбцов идет с нуля).</w:t>
      </w:r>
    </w:p>
    <w:p w:rsidR="0013140F" w:rsidRDefault="00A27DE5" w:rsidP="009347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DE5">
        <w:rPr>
          <w:rFonts w:ascii="Times New Roman" w:hAnsi="Times New Roman" w:cs="Times New Roman"/>
          <w:sz w:val="24"/>
          <w:szCs w:val="24"/>
        </w:rPr>
        <w:t xml:space="preserve">Далее считываем сами данные. С помощью метода 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reader.Read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 xml:space="preserve">() 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ридер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 xml:space="preserve"> переходит к следующей строке и возвращает </w:t>
      </w:r>
      <w:proofErr w:type="spellStart"/>
      <w:r w:rsidRPr="00A27DE5">
        <w:rPr>
          <w:rFonts w:ascii="Times New Roman" w:hAnsi="Times New Roman" w:cs="Times New Roman"/>
          <w:sz w:val="24"/>
          <w:szCs w:val="24"/>
        </w:rPr>
        <w:t>булевое</w:t>
      </w:r>
      <w:proofErr w:type="spellEnd"/>
      <w:r w:rsidRPr="00A27DE5">
        <w:rPr>
          <w:rFonts w:ascii="Times New Roman" w:hAnsi="Times New Roman" w:cs="Times New Roman"/>
          <w:sz w:val="24"/>
          <w:szCs w:val="24"/>
        </w:rPr>
        <w:t xml:space="preserve"> значение, которое указывает, есть ли данные для считывания.</w:t>
      </w:r>
    </w:p>
    <w:p w:rsidR="00A27DE5" w:rsidRDefault="00A27DE5" w:rsidP="009347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DE5">
        <w:rPr>
          <w:rFonts w:ascii="Times New Roman" w:hAnsi="Times New Roman" w:cs="Times New Roman"/>
          <w:sz w:val="24"/>
          <w:szCs w:val="24"/>
        </w:rPr>
        <w:t>В качестве альтернативы мы могли бы обращаться к данным через название параметра: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while</w:t>
      </w:r>
      <w:proofErr w:type="gramEnd"/>
      <w:r w:rsidRPr="00A27DE5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reader.Read</w:t>
      </w:r>
      <w:proofErr w:type="spellEnd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())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{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gram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object</w:t>
      </w:r>
      <w:proofErr w:type="gramEnd"/>
      <w:r w:rsidRPr="00A27DE5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id = reader["id"];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gram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object</w:t>
      </w:r>
      <w:proofErr w:type="gramEnd"/>
      <w:r w:rsidRPr="00A27DE5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name = reader["name"];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gram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object</w:t>
      </w:r>
      <w:proofErr w:type="gramEnd"/>
      <w:r w:rsidRPr="00A27DE5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age = reader["age"];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proofErr w:type="gram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Console.WriteLine</w:t>
      </w:r>
      <w:proofErr w:type="spellEnd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"{0} \t{1} \t{2}", id, name, age);</w:t>
      </w:r>
    </w:p>
    <w:p w:rsidR="00A27DE5" w:rsidRDefault="00A27DE5" w:rsidP="00A27DE5">
      <w:pPr>
        <w:spacing w:after="0" w:line="293" w:lineRule="atLeas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}</w:t>
      </w:r>
    </w:p>
    <w:p w:rsidR="00A27DE5" w:rsidRPr="00A27DE5" w:rsidRDefault="00A27DE5" w:rsidP="00A27DE5">
      <w:pPr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7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типизации </w:t>
      </w:r>
      <w:proofErr w:type="gramStart"/>
      <w:r w:rsidRPr="00A27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данных, считываемых из БД используем</w:t>
      </w:r>
      <w:proofErr w:type="gramEnd"/>
      <w:r w:rsidRPr="00A27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proofErr w:type="spell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while</w:t>
      </w:r>
      <w:proofErr w:type="spellEnd"/>
      <w:r w:rsidRPr="00A27DE5"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  <w:t xml:space="preserve"> 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</w:t>
      </w:r>
      <w:proofErr w:type="spell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reader.Read</w:t>
      </w:r>
      <w:proofErr w:type="spellEnd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()) // построчно считываем данные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           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{</w:t>
      </w:r>
      <w:r w:rsidR="0093470B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  </w:t>
      </w:r>
      <w:proofErr w:type="spellStart"/>
      <w:proofErr w:type="gram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int</w:t>
      </w:r>
      <w:proofErr w:type="spellEnd"/>
      <w:proofErr w:type="gramEnd"/>
      <w:r w:rsidRPr="00A27DE5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id = reader.GetInt32(0);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    </w:t>
      </w:r>
      <w:proofErr w:type="gram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proofErr w:type="gramEnd"/>
      <w:r w:rsidRPr="00A27DE5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name = </w:t>
      </w:r>
      <w:proofErr w:type="spell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reader.GetString</w:t>
      </w:r>
      <w:proofErr w:type="spellEnd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(1);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    </w:t>
      </w:r>
      <w:proofErr w:type="spellStart"/>
      <w:proofErr w:type="gramStart"/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int</w:t>
      </w:r>
      <w:proofErr w:type="spellEnd"/>
      <w:proofErr w:type="gramEnd"/>
      <w:r w:rsidRPr="00A27DE5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age = reader.GetInt32(2);</w:t>
      </w:r>
    </w:p>
    <w:p w:rsidR="00A27DE5" w:rsidRPr="00A27DE5" w:rsidRDefault="00A27DE5" w:rsidP="00A27DE5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        </w:t>
      </w:r>
      <w:r w:rsidRPr="00A27DE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}</w:t>
      </w:r>
    </w:p>
    <w:p w:rsidR="00A27DE5" w:rsidRDefault="00E912F7" w:rsidP="009347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2F7">
        <w:rPr>
          <w:rFonts w:ascii="Times New Roman" w:hAnsi="Times New Roman" w:cs="Times New Roman"/>
          <w:sz w:val="24"/>
          <w:szCs w:val="24"/>
        </w:rPr>
        <w:t xml:space="preserve">При отправке запросов мы можем использовать специальные встроенные функции SQL, например,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Min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Sum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Count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 и т.д., которые не выполняют операции с объектами и не извлекают объекты, а возвращают какое-то определенное значение. Например, функция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Count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 подсчитывает количество объектов. И для работы с такими функциями в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SqlCommand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 определен специальный метод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ExecuteScalar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>.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proofErr w:type="gramEnd"/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"SELECT COUNT(*) FROM Users";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using</w:t>
      </w:r>
      <w:proofErr w:type="gramEnd"/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connection = new</w:t>
      </w:r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connectionString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))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{</w:t>
      </w:r>
      <w:r w:rsidR="0093470B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connection.Open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command = new</w:t>
      </w:r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, connection);</w:t>
      </w:r>
    </w:p>
    <w:p w:rsidR="00E912F7" w:rsidRPr="000C02EB" w:rsidRDefault="00E912F7" w:rsidP="000C02EB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object</w:t>
      </w:r>
      <w:proofErr w:type="spellEnd"/>
      <w:r w:rsidRPr="00E912F7">
        <w:rPr>
          <w:rFonts w:ascii="Consolas" w:eastAsia="Times New Roman" w:hAnsi="Consolas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count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=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command.ExecuteScalar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();</w:t>
      </w:r>
      <w:r>
        <w:rPr>
          <w:rFonts w:ascii="Times New Roman" w:hAnsi="Times New Roman" w:cs="Times New Roman"/>
          <w:sz w:val="24"/>
          <w:szCs w:val="24"/>
          <w:lang w:val="en-US"/>
        </w:rPr>
        <w:t>}</w:t>
      </w:r>
      <w:proofErr w:type="gramEnd"/>
    </w:p>
    <w:p w:rsidR="00E912F7" w:rsidRDefault="00E912F7" w:rsidP="009347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более безопасного внесения данных в БД используют запросы с параметрами.</w:t>
      </w:r>
    </w:p>
    <w:p w:rsidR="00E912F7" w:rsidRDefault="00E912F7" w:rsidP="009347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2F7">
        <w:rPr>
          <w:rFonts w:ascii="Times New Roman" w:hAnsi="Times New Roman" w:cs="Times New Roman"/>
          <w:sz w:val="24"/>
          <w:szCs w:val="24"/>
        </w:rPr>
        <w:t xml:space="preserve">Для определения параметров используется объект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SqlParameter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. Этот объект имеет ряд конструкторов, но в данном случае передается название параметра и его значение. Причем </w:t>
      </w:r>
      <w:r w:rsidRPr="00E912F7">
        <w:rPr>
          <w:rFonts w:ascii="Times New Roman" w:hAnsi="Times New Roman" w:cs="Times New Roman"/>
          <w:sz w:val="24"/>
          <w:szCs w:val="24"/>
        </w:rPr>
        <w:lastRenderedPageBreak/>
        <w:t xml:space="preserve">название параметров начинается со знака @ и должно совпадать с тем названием, которое используется в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sql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-выражении (то есть в "INSERT INTO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Users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>) VALUES (@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>, @</w:t>
      </w:r>
      <w:proofErr w:type="spellStart"/>
      <w:r w:rsidRPr="00E912F7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E912F7">
        <w:rPr>
          <w:rFonts w:ascii="Times New Roman" w:hAnsi="Times New Roman" w:cs="Times New Roman"/>
          <w:sz w:val="24"/>
          <w:szCs w:val="24"/>
        </w:rPr>
        <w:t>)"). После определения параметра он добавляется в коллекцию параметров команды.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proofErr w:type="gramEnd"/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"INSERT INTO Users (Name, Age) VALUES (@name, @age)";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using</w:t>
      </w:r>
      <w:proofErr w:type="gramEnd"/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connection = new</w:t>
      </w:r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SqlConnection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connectionString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))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{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connection.Open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command = new</w:t>
      </w:r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SqlCommand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sqlExpression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, connection);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SqlParameter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nameParam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new</w:t>
      </w:r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SqlParameter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"@name", name); 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command.Parameters.Add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nameParam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);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//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добавляем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параметр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команде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command.Parameters.Add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("@name", name);</w:t>
      </w:r>
    </w:p>
    <w:p w:rsidR="00E912F7" w:rsidRPr="00E912F7" w:rsidRDefault="00E912F7" w:rsidP="00E912F7">
      <w:pPr>
        <w:spacing w:after="0" w:line="293" w:lineRule="atLeast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SqlParameter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ageParam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= new</w:t>
      </w:r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SqlParameter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gram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"@age", age);    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command.Parameters.Add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</w:t>
      </w:r>
      <w:proofErr w:type="spellStart"/>
      <w:proofErr w:type="gram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ageParam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);</w:t>
      </w:r>
    </w:p>
    <w:p w:rsidR="00E912F7" w:rsidRPr="00E912F7" w:rsidRDefault="00E912F7" w:rsidP="00E912F7">
      <w:pPr>
        <w:spacing w:after="0" w:line="293" w:lineRule="atLeast"/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</w:pP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    </w:t>
      </w:r>
      <w:proofErr w:type="spellStart"/>
      <w:proofErr w:type="gram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int</w:t>
      </w:r>
      <w:proofErr w:type="spellEnd"/>
      <w:proofErr w:type="gramEnd"/>
      <w:r w:rsidRPr="00E912F7">
        <w:rPr>
          <w:rFonts w:ascii="Consolas" w:eastAsia="Times New Roman" w:hAnsi="Consolas" w:cs="Times New Roman"/>
          <w:color w:val="000000"/>
          <w:sz w:val="20"/>
          <w:szCs w:val="20"/>
          <w:lang w:val="en-US" w:eastAsia="ru-RU"/>
        </w:rPr>
        <w:t xml:space="preserve"> </w:t>
      </w:r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number = </w:t>
      </w:r>
      <w:proofErr w:type="spellStart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command.ExecuteNonQuery</w:t>
      </w:r>
      <w:proofErr w:type="spellEnd"/>
      <w:r w:rsidRPr="00E912F7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();</w:t>
      </w:r>
    </w:p>
    <w:p w:rsidR="00E912F7" w:rsidRPr="00E912F7" w:rsidRDefault="0093470B" w:rsidP="00A27DE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}</w:t>
      </w:r>
    </w:p>
    <w:sectPr w:rsidR="00E912F7" w:rsidRPr="00E91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1E9"/>
    <w:rsid w:val="000551E9"/>
    <w:rsid w:val="000C02EB"/>
    <w:rsid w:val="00106B89"/>
    <w:rsid w:val="0012240D"/>
    <w:rsid w:val="0013140F"/>
    <w:rsid w:val="006D3053"/>
    <w:rsid w:val="008E1A91"/>
    <w:rsid w:val="0093470B"/>
    <w:rsid w:val="00A27DE5"/>
    <w:rsid w:val="00C34EEF"/>
    <w:rsid w:val="00E9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51E9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0551E9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51E9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0551E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93763">
              <w:marLeft w:val="0"/>
              <w:marRight w:val="0"/>
              <w:marTop w:val="0"/>
              <w:marBottom w:val="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  <w:divsChild>
                <w:div w:id="175034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7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0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9783">
              <w:marLeft w:val="0"/>
              <w:marRight w:val="0"/>
              <w:marTop w:val="0"/>
              <w:marBottom w:val="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  <w:divsChild>
                <w:div w:id="12020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84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4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4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73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2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1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8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53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7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12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0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63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86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icrosoft.com/en-US/download/details.aspx?id=422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</cp:revision>
  <dcterms:created xsi:type="dcterms:W3CDTF">2020-03-16T09:57:00Z</dcterms:created>
  <dcterms:modified xsi:type="dcterms:W3CDTF">2020-03-16T10:46:00Z</dcterms:modified>
</cp:coreProperties>
</file>